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97EC" w14:textId="4F1F38AB" w:rsidR="00037C04" w:rsidRDefault="00344339" w:rsidP="00B43D20">
      <w:pPr>
        <w:jc w:val="both"/>
        <w:rPr>
          <w:rFonts w:ascii="Comic Sans MS" w:hAnsi="Comic Sans MS"/>
          <w:sz w:val="28"/>
          <w:szCs w:val="28"/>
        </w:rPr>
      </w:pPr>
      <w:r>
        <w:rPr>
          <w:rFonts w:ascii="Comic Sans MS" w:hAnsi="Comic Sans MS"/>
          <w:sz w:val="28"/>
          <w:szCs w:val="28"/>
        </w:rPr>
        <w:t xml:space="preserve">A special welcome this week to the boys and girls from </w:t>
      </w:r>
      <w:r w:rsidR="00B7229C">
        <w:rPr>
          <w:rFonts w:ascii="Comic Sans MS" w:hAnsi="Comic Sans MS"/>
          <w:sz w:val="28"/>
          <w:szCs w:val="28"/>
        </w:rPr>
        <w:t xml:space="preserve">St. </w:t>
      </w:r>
      <w:r w:rsidR="00F86817">
        <w:rPr>
          <w:rFonts w:ascii="Comic Sans MS" w:hAnsi="Comic Sans MS"/>
          <w:sz w:val="28"/>
          <w:szCs w:val="28"/>
        </w:rPr>
        <w:t xml:space="preserve">Coen’s </w:t>
      </w:r>
      <w:r w:rsidR="00B7229C">
        <w:rPr>
          <w:rFonts w:ascii="Comic Sans MS" w:hAnsi="Comic Sans MS"/>
          <w:sz w:val="28"/>
          <w:szCs w:val="28"/>
        </w:rPr>
        <w:t xml:space="preserve">N.S. who </w:t>
      </w:r>
      <w:r w:rsidR="00591C23">
        <w:rPr>
          <w:rFonts w:ascii="Comic Sans MS" w:hAnsi="Comic Sans MS"/>
          <w:sz w:val="28"/>
          <w:szCs w:val="28"/>
        </w:rPr>
        <w:t>sh</w:t>
      </w:r>
      <w:r w:rsidR="00B7229C">
        <w:rPr>
          <w:rFonts w:ascii="Comic Sans MS" w:hAnsi="Comic Sans MS"/>
          <w:sz w:val="28"/>
          <w:szCs w:val="28"/>
        </w:rPr>
        <w:t xml:space="preserve">ould have made their </w:t>
      </w:r>
      <w:r>
        <w:rPr>
          <w:rFonts w:ascii="Comic Sans MS" w:hAnsi="Comic Sans MS"/>
          <w:sz w:val="28"/>
          <w:szCs w:val="28"/>
        </w:rPr>
        <w:t xml:space="preserve">Confirmation </w:t>
      </w:r>
      <w:r w:rsidR="00B7229C">
        <w:rPr>
          <w:rFonts w:ascii="Comic Sans MS" w:hAnsi="Comic Sans MS"/>
          <w:sz w:val="28"/>
          <w:szCs w:val="28"/>
        </w:rPr>
        <w:t xml:space="preserve">this week on </w:t>
      </w:r>
      <w:r w:rsidR="007F2583">
        <w:rPr>
          <w:rFonts w:ascii="Comic Sans MS" w:hAnsi="Comic Sans MS"/>
          <w:sz w:val="28"/>
          <w:szCs w:val="28"/>
        </w:rPr>
        <w:t>Friday</w:t>
      </w:r>
      <w:r w:rsidR="00591C23">
        <w:rPr>
          <w:rFonts w:ascii="Comic Sans MS" w:hAnsi="Comic Sans MS"/>
          <w:sz w:val="28"/>
          <w:szCs w:val="28"/>
        </w:rPr>
        <w:t xml:space="preserve">, June </w:t>
      </w:r>
      <w:r w:rsidR="007F2583">
        <w:rPr>
          <w:rFonts w:ascii="Comic Sans MS" w:hAnsi="Comic Sans MS"/>
          <w:sz w:val="28"/>
          <w:szCs w:val="28"/>
        </w:rPr>
        <w:t>12</w:t>
      </w:r>
      <w:r>
        <w:rPr>
          <w:rFonts w:ascii="Comic Sans MS" w:hAnsi="Comic Sans MS"/>
          <w:sz w:val="28"/>
          <w:szCs w:val="28"/>
        </w:rPr>
        <w:t xml:space="preserve">. </w:t>
      </w:r>
      <w:r w:rsidR="00D35BCC">
        <w:rPr>
          <w:rFonts w:ascii="Comic Sans MS" w:hAnsi="Comic Sans MS"/>
          <w:sz w:val="28"/>
          <w:szCs w:val="28"/>
        </w:rPr>
        <w:t xml:space="preserve">We know that </w:t>
      </w:r>
      <w:r w:rsidR="00037C04">
        <w:rPr>
          <w:rFonts w:ascii="Comic Sans MS" w:hAnsi="Comic Sans MS"/>
          <w:sz w:val="28"/>
          <w:szCs w:val="28"/>
        </w:rPr>
        <w:t xml:space="preserve">you </w:t>
      </w:r>
      <w:r w:rsidR="00D35BCC">
        <w:rPr>
          <w:rFonts w:ascii="Comic Sans MS" w:hAnsi="Comic Sans MS"/>
          <w:sz w:val="28"/>
          <w:szCs w:val="28"/>
        </w:rPr>
        <w:t>will be disappointed that you won’t be able to make your Confirmation before the end of the schoolyear, but don’t worry we will be in touch with you when everything opens up again and when it is safe to do so. In the meantime, enjoy the beautiful summer weather and this special time with your families.</w:t>
      </w:r>
      <w:r w:rsidR="00C60699">
        <w:rPr>
          <w:rFonts w:ascii="Comic Sans MS" w:hAnsi="Comic Sans MS"/>
          <w:sz w:val="28"/>
          <w:szCs w:val="28"/>
        </w:rPr>
        <w:t xml:space="preserve"> Don’t forget if you would like to send us any of your work or to ask any questions you can get in touch with us by email at</w:t>
      </w:r>
      <w:r w:rsidR="00037C04">
        <w:rPr>
          <w:rFonts w:ascii="Comic Sans MS" w:hAnsi="Comic Sans MS"/>
          <w:sz w:val="28"/>
          <w:szCs w:val="28"/>
        </w:rPr>
        <w:t>:</w:t>
      </w:r>
    </w:p>
    <w:p w14:paraId="5EF3DA56" w14:textId="5D0346B6" w:rsidR="00D35BCC" w:rsidRDefault="00C60699" w:rsidP="00B43D20">
      <w:pPr>
        <w:jc w:val="both"/>
        <w:rPr>
          <w:rFonts w:ascii="Comic Sans MS" w:hAnsi="Comic Sans MS"/>
          <w:sz w:val="28"/>
          <w:szCs w:val="28"/>
        </w:rPr>
      </w:pPr>
      <w:r>
        <w:rPr>
          <w:rFonts w:ascii="Comic Sans MS" w:hAnsi="Comic Sans MS"/>
          <w:sz w:val="28"/>
          <w:szCs w:val="28"/>
        </w:rPr>
        <w:t xml:space="preserve"> </w:t>
      </w:r>
      <w:hyperlink r:id="rId5" w:history="1">
        <w:r w:rsidRPr="0011064E">
          <w:rPr>
            <w:rStyle w:val="Hyperlink"/>
            <w:rFonts w:ascii="Comic Sans MS" w:hAnsi="Comic Sans MS"/>
            <w:sz w:val="28"/>
            <w:szCs w:val="28"/>
          </w:rPr>
          <w:t>parishofficewicklow@gmail.com</w:t>
        </w:r>
      </w:hyperlink>
      <w:r>
        <w:rPr>
          <w:rFonts w:ascii="Comic Sans MS" w:hAnsi="Comic Sans MS"/>
          <w:sz w:val="28"/>
          <w:szCs w:val="28"/>
        </w:rPr>
        <w:t>.</w:t>
      </w:r>
    </w:p>
    <w:p w14:paraId="2C0A5688" w14:textId="77777777" w:rsidR="00F86817" w:rsidRDefault="00F86817" w:rsidP="00F86817">
      <w:pPr>
        <w:jc w:val="both"/>
        <w:rPr>
          <w:rFonts w:ascii="Comic Sans MS" w:hAnsi="Comic Sans MS"/>
          <w:sz w:val="28"/>
          <w:szCs w:val="28"/>
        </w:rPr>
      </w:pPr>
    </w:p>
    <w:p w14:paraId="23192F3D" w14:textId="3DE0F5A7" w:rsidR="007F2583" w:rsidRPr="007F2583" w:rsidRDefault="007F2583" w:rsidP="00F86817">
      <w:pPr>
        <w:jc w:val="both"/>
        <w:rPr>
          <w:rFonts w:ascii="Comic Sans MS" w:hAnsi="Comic Sans MS"/>
          <w:b/>
          <w:bCs/>
          <w:sz w:val="28"/>
          <w:szCs w:val="28"/>
        </w:rPr>
      </w:pPr>
      <w:r w:rsidRPr="007F2583">
        <w:rPr>
          <w:rFonts w:ascii="Comic Sans MS" w:hAnsi="Comic Sans MS"/>
          <w:b/>
          <w:bCs/>
          <w:sz w:val="28"/>
          <w:szCs w:val="28"/>
        </w:rPr>
        <w:t>INTRODUCTION</w:t>
      </w:r>
    </w:p>
    <w:p w14:paraId="072A2FF6" w14:textId="4B857364" w:rsidR="00F86817" w:rsidRDefault="00F86817" w:rsidP="00F86817">
      <w:pPr>
        <w:jc w:val="both"/>
        <w:rPr>
          <w:rFonts w:ascii="Comic Sans MS" w:hAnsi="Comic Sans MS"/>
          <w:sz w:val="28"/>
          <w:szCs w:val="28"/>
        </w:rPr>
      </w:pPr>
      <w:r>
        <w:rPr>
          <w:rFonts w:ascii="Comic Sans MS" w:hAnsi="Comic Sans MS"/>
          <w:sz w:val="28"/>
          <w:szCs w:val="28"/>
        </w:rPr>
        <w:t xml:space="preserve">This Sunday, June 14, we celebrate </w:t>
      </w:r>
      <w:r w:rsidRPr="00DB5CBF">
        <w:rPr>
          <w:rFonts w:ascii="Comic Sans MS" w:hAnsi="Comic Sans MS"/>
          <w:i/>
          <w:iCs/>
          <w:sz w:val="28"/>
          <w:szCs w:val="28"/>
        </w:rPr>
        <w:t>Corpus Christi</w:t>
      </w:r>
      <w:r>
        <w:rPr>
          <w:rFonts w:ascii="Comic Sans MS" w:hAnsi="Comic Sans MS"/>
          <w:sz w:val="28"/>
          <w:szCs w:val="28"/>
        </w:rPr>
        <w:t xml:space="preserve">. </w:t>
      </w:r>
      <w:r w:rsidR="00DB5CBF" w:rsidRPr="00DB5CBF">
        <w:rPr>
          <w:rFonts w:ascii="Comic Sans MS" w:hAnsi="Comic Sans MS"/>
          <w:i/>
          <w:iCs/>
          <w:sz w:val="28"/>
          <w:szCs w:val="28"/>
        </w:rPr>
        <w:t>Corpus Christi</w:t>
      </w:r>
      <w:r w:rsidR="00DB5CBF">
        <w:rPr>
          <w:rFonts w:ascii="Comic Sans MS" w:hAnsi="Comic Sans MS"/>
          <w:sz w:val="28"/>
          <w:szCs w:val="28"/>
        </w:rPr>
        <w:t xml:space="preserve"> means ‘Body of Christ’.</w:t>
      </w:r>
    </w:p>
    <w:p w14:paraId="59A88EB4" w14:textId="4EF25797" w:rsidR="00BF2223" w:rsidRDefault="00BF2223" w:rsidP="00F86817">
      <w:pPr>
        <w:jc w:val="both"/>
        <w:rPr>
          <w:rFonts w:ascii="Comic Sans MS" w:hAnsi="Comic Sans MS"/>
          <w:sz w:val="28"/>
          <w:szCs w:val="28"/>
        </w:rPr>
      </w:pPr>
      <w:r>
        <w:rPr>
          <w:rFonts w:ascii="Comic Sans MS" w:hAnsi="Comic Sans MS"/>
          <w:sz w:val="28"/>
          <w:szCs w:val="28"/>
        </w:rPr>
        <w:t xml:space="preserve">What would happen if we had no food or anything to drink? Together they keep us </w:t>
      </w:r>
      <w:r w:rsidRPr="00A6727B">
        <w:rPr>
          <w:rFonts w:ascii="Comic Sans MS" w:hAnsi="Comic Sans MS"/>
          <w:i/>
          <w:iCs/>
          <w:sz w:val="28"/>
          <w:szCs w:val="28"/>
        </w:rPr>
        <w:t>alive</w:t>
      </w:r>
      <w:r>
        <w:rPr>
          <w:rFonts w:ascii="Comic Sans MS" w:hAnsi="Comic Sans MS"/>
          <w:sz w:val="28"/>
          <w:szCs w:val="28"/>
        </w:rPr>
        <w:t xml:space="preserve">, and without their </w:t>
      </w:r>
      <w:r w:rsidR="00A6727B">
        <w:rPr>
          <w:rFonts w:ascii="Comic Sans MS" w:hAnsi="Comic Sans MS"/>
          <w:sz w:val="28"/>
          <w:szCs w:val="28"/>
        </w:rPr>
        <w:t>life-giving nourishment we would die. Jesus is the ‘bread of life’ who shares himself with us in a special way</w:t>
      </w:r>
      <w:r w:rsidR="00721D76">
        <w:rPr>
          <w:rFonts w:ascii="Comic Sans MS" w:hAnsi="Comic Sans MS"/>
          <w:sz w:val="28"/>
          <w:szCs w:val="28"/>
        </w:rPr>
        <w:t xml:space="preserve"> during the Mass. </w:t>
      </w:r>
    </w:p>
    <w:p w14:paraId="0BB11FB3" w14:textId="77777777" w:rsidR="00D35BCC" w:rsidRDefault="00D35BCC" w:rsidP="00B43D20">
      <w:pPr>
        <w:jc w:val="both"/>
        <w:rPr>
          <w:rFonts w:ascii="Comic Sans MS" w:hAnsi="Comic Sans MS"/>
          <w:sz w:val="28"/>
          <w:szCs w:val="28"/>
        </w:rPr>
      </w:pPr>
    </w:p>
    <w:p w14:paraId="1FCD60BE" w14:textId="3CC3B92A" w:rsidR="00B43D20" w:rsidRPr="00B43D20" w:rsidRDefault="00591C23" w:rsidP="00B43D20">
      <w:pPr>
        <w:jc w:val="both"/>
        <w:rPr>
          <w:rFonts w:ascii="Comic Sans MS" w:hAnsi="Comic Sans MS"/>
          <w:b/>
          <w:bCs/>
          <w:sz w:val="28"/>
          <w:szCs w:val="28"/>
        </w:rPr>
      </w:pPr>
      <w:r>
        <w:rPr>
          <w:rFonts w:ascii="Comic Sans MS" w:hAnsi="Comic Sans MS"/>
          <w:b/>
          <w:bCs/>
          <w:sz w:val="28"/>
          <w:szCs w:val="28"/>
        </w:rPr>
        <w:t>GOSPEL</w:t>
      </w:r>
      <w:r w:rsidR="00B43D20" w:rsidRPr="00B43D20">
        <w:rPr>
          <w:rFonts w:ascii="Comic Sans MS" w:hAnsi="Comic Sans MS"/>
          <w:b/>
          <w:bCs/>
          <w:sz w:val="28"/>
          <w:szCs w:val="28"/>
        </w:rPr>
        <w:t xml:space="preserve"> (</w:t>
      </w:r>
      <w:r w:rsidR="00E31CD6">
        <w:rPr>
          <w:rFonts w:ascii="Comic Sans MS" w:hAnsi="Comic Sans MS"/>
          <w:b/>
          <w:bCs/>
          <w:sz w:val="28"/>
          <w:szCs w:val="28"/>
        </w:rPr>
        <w:t xml:space="preserve">John </w:t>
      </w:r>
      <w:r w:rsidR="00721D76">
        <w:rPr>
          <w:rFonts w:ascii="Comic Sans MS" w:hAnsi="Comic Sans MS"/>
          <w:b/>
          <w:bCs/>
          <w:sz w:val="28"/>
          <w:szCs w:val="28"/>
        </w:rPr>
        <w:t>6</w:t>
      </w:r>
      <w:r w:rsidR="00E31CD6">
        <w:rPr>
          <w:rFonts w:ascii="Comic Sans MS" w:hAnsi="Comic Sans MS"/>
          <w:b/>
          <w:bCs/>
          <w:sz w:val="28"/>
          <w:szCs w:val="28"/>
        </w:rPr>
        <w:t>:</w:t>
      </w:r>
      <w:r w:rsidR="00721D76">
        <w:rPr>
          <w:rFonts w:ascii="Comic Sans MS" w:hAnsi="Comic Sans MS"/>
          <w:b/>
          <w:bCs/>
          <w:sz w:val="28"/>
          <w:szCs w:val="28"/>
        </w:rPr>
        <w:t>51-58</w:t>
      </w:r>
      <w:r w:rsidR="00B43D20" w:rsidRPr="00B43D20">
        <w:rPr>
          <w:rFonts w:ascii="Comic Sans MS" w:hAnsi="Comic Sans MS"/>
          <w:b/>
          <w:bCs/>
          <w:sz w:val="28"/>
          <w:szCs w:val="28"/>
        </w:rPr>
        <w:t>)</w:t>
      </w:r>
    </w:p>
    <w:p w14:paraId="53545271" w14:textId="67542D77" w:rsidR="00132673" w:rsidRPr="00132673" w:rsidRDefault="00132673" w:rsidP="00EA427B">
      <w:pPr>
        <w:jc w:val="both"/>
        <w:rPr>
          <w:rFonts w:ascii="Comic Sans MS" w:hAnsi="Comic Sans MS"/>
          <w:sz w:val="28"/>
          <w:szCs w:val="28"/>
        </w:rPr>
      </w:pPr>
      <w:r w:rsidRPr="00132673">
        <w:rPr>
          <w:rFonts w:ascii="Comic Sans MS" w:hAnsi="Comic Sans MS"/>
          <w:b/>
          <w:bCs/>
          <w:sz w:val="28"/>
          <w:szCs w:val="28"/>
          <w:vertAlign w:val="superscript"/>
        </w:rPr>
        <w:t> </w:t>
      </w:r>
      <w:r w:rsidR="00785074">
        <w:rPr>
          <w:rFonts w:ascii="Comic Sans MS" w:hAnsi="Comic Sans MS"/>
          <w:sz w:val="28"/>
          <w:szCs w:val="28"/>
        </w:rPr>
        <w:t xml:space="preserve">Jesus said to the crowd: </w:t>
      </w:r>
      <w:r w:rsidR="00006D4B">
        <w:rPr>
          <w:rFonts w:ascii="Comic Sans MS" w:hAnsi="Comic Sans MS"/>
          <w:sz w:val="28"/>
          <w:szCs w:val="28"/>
        </w:rPr>
        <w:t>“</w:t>
      </w:r>
      <w:r w:rsidR="00C95001">
        <w:rPr>
          <w:rFonts w:ascii="Comic Sans MS" w:hAnsi="Comic Sans MS"/>
          <w:sz w:val="28"/>
          <w:szCs w:val="28"/>
        </w:rPr>
        <w:t>I</w:t>
      </w:r>
      <w:r w:rsidRPr="00132673">
        <w:rPr>
          <w:rFonts w:ascii="Comic Sans MS" w:hAnsi="Comic Sans MS"/>
          <w:sz w:val="28"/>
          <w:szCs w:val="28"/>
        </w:rPr>
        <w:t xml:space="preserve"> am the living bread that came down from heaven. Whoever eats this bread will live forever. This bread is my flesh, which I will give for the life of the world.”</w:t>
      </w:r>
    </w:p>
    <w:p w14:paraId="64EB9669" w14:textId="5FE08661" w:rsidR="00132673" w:rsidRPr="00132673" w:rsidRDefault="00132673" w:rsidP="00EA427B">
      <w:pPr>
        <w:jc w:val="both"/>
        <w:rPr>
          <w:rFonts w:ascii="Comic Sans MS" w:hAnsi="Comic Sans MS"/>
          <w:sz w:val="28"/>
          <w:szCs w:val="28"/>
        </w:rPr>
      </w:pPr>
      <w:r w:rsidRPr="00132673">
        <w:rPr>
          <w:rFonts w:ascii="Comic Sans MS" w:hAnsi="Comic Sans MS"/>
          <w:sz w:val="28"/>
          <w:szCs w:val="28"/>
        </w:rPr>
        <w:t>Then the Jews began to argue sharply among themselves, “How can this man give us his flesh to eat?”</w:t>
      </w:r>
    </w:p>
    <w:p w14:paraId="1F20D3BE" w14:textId="2439BDE5" w:rsidR="00F462A7" w:rsidRDefault="00132673" w:rsidP="00EA427B">
      <w:pPr>
        <w:jc w:val="both"/>
        <w:rPr>
          <w:rFonts w:ascii="Comic Sans MS" w:hAnsi="Comic Sans MS"/>
          <w:sz w:val="28"/>
          <w:szCs w:val="28"/>
        </w:rPr>
      </w:pPr>
      <w:r w:rsidRPr="00132673">
        <w:rPr>
          <w:rFonts w:ascii="Comic Sans MS" w:hAnsi="Comic Sans MS"/>
          <w:sz w:val="28"/>
          <w:szCs w:val="28"/>
        </w:rPr>
        <w:t xml:space="preserve">Jesus said to them, “Very truly I tell you, unless you eat the flesh of the Son of Man and drink his blood, you have no life in you. Whoever eats my flesh and drinks my blood has eternal life, and I will raise them up at the last day. For my flesh is real food and my blood is real </w:t>
      </w:r>
      <w:r w:rsidRPr="00132673">
        <w:rPr>
          <w:rFonts w:ascii="Comic Sans MS" w:hAnsi="Comic Sans MS"/>
          <w:sz w:val="28"/>
          <w:szCs w:val="28"/>
        </w:rPr>
        <w:lastRenderedPageBreak/>
        <w:t xml:space="preserve">drink. Whoever eats my flesh and drinks my blood remains in me, and I in them. Just as the living Father sent me and I live because of the Father, so the one who feeds on me will live because of me. This is the bread that came down from heaven. Your ancestors ate manna and died, but whoever </w:t>
      </w:r>
      <w:r w:rsidR="003E0109">
        <w:rPr>
          <w:rFonts w:ascii="Comic Sans MS" w:hAnsi="Comic Sans MS"/>
          <w:sz w:val="28"/>
          <w:szCs w:val="28"/>
        </w:rPr>
        <w:t>eats</w:t>
      </w:r>
      <w:r w:rsidRPr="00132673">
        <w:rPr>
          <w:rFonts w:ascii="Comic Sans MS" w:hAnsi="Comic Sans MS"/>
          <w:sz w:val="28"/>
          <w:szCs w:val="28"/>
        </w:rPr>
        <w:t xml:space="preserve"> this bread will live forever.”</w:t>
      </w:r>
    </w:p>
    <w:p w14:paraId="2F0168FC" w14:textId="2E55CD8A" w:rsidR="00F462A7" w:rsidRPr="00132673" w:rsidRDefault="00F462A7" w:rsidP="00F462A7">
      <w:pPr>
        <w:jc w:val="center"/>
        <w:rPr>
          <w:rFonts w:ascii="Comic Sans MS" w:hAnsi="Comic Sans MS"/>
          <w:sz w:val="28"/>
          <w:szCs w:val="28"/>
        </w:rPr>
      </w:pPr>
      <w:r>
        <w:rPr>
          <w:rFonts w:ascii="Arial" w:hAnsi="Arial" w:cs="Arial"/>
          <w:noProof/>
          <w:color w:val="2962FF"/>
          <w:sz w:val="20"/>
          <w:szCs w:val="20"/>
        </w:rPr>
        <w:drawing>
          <wp:inline distT="0" distB="0" distL="0" distR="0" wp14:anchorId="653636C1" wp14:editId="4D13E00E">
            <wp:extent cx="1680882" cy="1680882"/>
            <wp:effectExtent l="0" t="0" r="0" b="0"/>
            <wp:docPr id="7" name="Picture 7" descr="Catholic.net - A New Lif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olic.net - A New Lif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894" cy="1721894"/>
                    </a:xfrm>
                    <a:prstGeom prst="rect">
                      <a:avLst/>
                    </a:prstGeom>
                    <a:noFill/>
                    <a:ln>
                      <a:noFill/>
                    </a:ln>
                  </pic:spPr>
                </pic:pic>
              </a:graphicData>
            </a:graphic>
          </wp:inline>
        </w:drawing>
      </w:r>
    </w:p>
    <w:p w14:paraId="518CFAA1" w14:textId="28EE1BDA" w:rsidR="00321056" w:rsidRDefault="00321056" w:rsidP="00132673">
      <w:pPr>
        <w:rPr>
          <w:rFonts w:ascii="Comic Sans MS" w:hAnsi="Comic Sans MS"/>
          <w:sz w:val="28"/>
          <w:szCs w:val="28"/>
        </w:rPr>
      </w:pPr>
    </w:p>
    <w:p w14:paraId="44C9DD24" w14:textId="1E25778B" w:rsidR="004C65EF" w:rsidRPr="0076283B" w:rsidRDefault="00DB73A1" w:rsidP="00B43D20">
      <w:pPr>
        <w:jc w:val="both"/>
        <w:rPr>
          <w:rFonts w:ascii="Comic Sans MS" w:hAnsi="Comic Sans MS"/>
          <w:b/>
          <w:bCs/>
          <w:sz w:val="28"/>
          <w:szCs w:val="28"/>
        </w:rPr>
      </w:pPr>
      <w:r>
        <w:rPr>
          <w:rFonts w:ascii="Comic Sans MS" w:hAnsi="Comic Sans MS"/>
          <w:b/>
          <w:bCs/>
          <w:sz w:val="28"/>
          <w:szCs w:val="28"/>
        </w:rPr>
        <w:t>ABOUT THE GOSPEL</w:t>
      </w:r>
    </w:p>
    <w:p w14:paraId="557C7566" w14:textId="77777777" w:rsidR="00676CD3" w:rsidRDefault="00C86A46" w:rsidP="0031461D">
      <w:pPr>
        <w:jc w:val="both"/>
        <w:rPr>
          <w:rFonts w:ascii="Comic Sans MS" w:hAnsi="Comic Sans MS"/>
          <w:sz w:val="28"/>
          <w:szCs w:val="28"/>
        </w:rPr>
      </w:pPr>
      <w:r w:rsidRPr="00C86A46">
        <w:rPr>
          <w:rFonts w:ascii="Comic Sans MS" w:hAnsi="Comic Sans MS"/>
          <w:sz w:val="28"/>
          <w:szCs w:val="28"/>
        </w:rPr>
        <w:t xml:space="preserve">In today’s </w:t>
      </w:r>
      <w:r w:rsidR="00592592">
        <w:rPr>
          <w:rFonts w:ascii="Comic Sans MS" w:hAnsi="Comic Sans MS"/>
          <w:sz w:val="28"/>
          <w:szCs w:val="28"/>
        </w:rPr>
        <w:t>gospel</w:t>
      </w:r>
      <w:r w:rsidRPr="00C86A46">
        <w:rPr>
          <w:rFonts w:ascii="Comic Sans MS" w:hAnsi="Comic Sans MS"/>
          <w:sz w:val="28"/>
          <w:szCs w:val="28"/>
        </w:rPr>
        <w:t>,</w:t>
      </w:r>
      <w:r w:rsidR="00592592">
        <w:rPr>
          <w:rFonts w:ascii="Comic Sans MS" w:hAnsi="Comic Sans MS"/>
          <w:sz w:val="28"/>
          <w:szCs w:val="28"/>
        </w:rPr>
        <w:t xml:space="preserve"> w</w:t>
      </w:r>
      <w:r w:rsidR="004B424C" w:rsidRPr="004B424C">
        <w:rPr>
          <w:rFonts w:ascii="Comic Sans MS" w:hAnsi="Comic Sans MS"/>
          <w:sz w:val="28"/>
          <w:szCs w:val="28"/>
        </w:rPr>
        <w:t xml:space="preserve">e again come into contact with Jesus as the bread of life. He says, “Those who eat my flesh and drink my blood abide in me, and I in them.” If we think of Jesus as the food and drink that nourish us and fill us, we might imagine what it is to have Jesus within us. A visual exploration of this idea is found in </w:t>
      </w:r>
      <w:r w:rsidR="000059B5">
        <w:rPr>
          <w:rFonts w:ascii="Comic Sans MS" w:hAnsi="Comic Sans MS"/>
          <w:sz w:val="28"/>
          <w:szCs w:val="28"/>
        </w:rPr>
        <w:t xml:space="preserve">Elisa </w:t>
      </w:r>
      <w:r w:rsidR="004B424C" w:rsidRPr="004B424C">
        <w:rPr>
          <w:rFonts w:ascii="Comic Sans MS" w:hAnsi="Comic Sans MS"/>
          <w:sz w:val="28"/>
          <w:szCs w:val="28"/>
        </w:rPr>
        <w:t xml:space="preserve">Kleven’s </w:t>
      </w:r>
      <w:r w:rsidR="000059B5">
        <w:rPr>
          <w:rFonts w:ascii="Comic Sans MS" w:hAnsi="Comic Sans MS"/>
          <w:sz w:val="28"/>
          <w:szCs w:val="28"/>
        </w:rPr>
        <w:t>book</w:t>
      </w:r>
      <w:r w:rsidR="00C66F08">
        <w:rPr>
          <w:rFonts w:ascii="Comic Sans MS" w:hAnsi="Comic Sans MS"/>
          <w:sz w:val="28"/>
          <w:szCs w:val="28"/>
        </w:rPr>
        <w:t xml:space="preserve">, </w:t>
      </w:r>
      <w:r w:rsidR="004B424C" w:rsidRPr="004B424C">
        <w:rPr>
          <w:rFonts w:ascii="Comic Sans MS" w:hAnsi="Comic Sans MS"/>
          <w:i/>
          <w:iCs/>
          <w:sz w:val="28"/>
          <w:szCs w:val="28"/>
        </w:rPr>
        <w:t>Sun Bread</w:t>
      </w:r>
      <w:r w:rsidR="004B424C" w:rsidRPr="004B424C">
        <w:rPr>
          <w:rFonts w:ascii="Comic Sans MS" w:hAnsi="Comic Sans MS"/>
          <w:sz w:val="28"/>
          <w:szCs w:val="28"/>
        </w:rPr>
        <w:t xml:space="preserve">. </w:t>
      </w:r>
    </w:p>
    <w:p w14:paraId="702FDB78" w14:textId="03309D05" w:rsidR="00676CD3" w:rsidRDefault="00676CD3" w:rsidP="00676CD3">
      <w:pPr>
        <w:jc w:val="center"/>
        <w:rPr>
          <w:rFonts w:ascii="Comic Sans MS" w:hAnsi="Comic Sans MS"/>
          <w:sz w:val="28"/>
          <w:szCs w:val="28"/>
        </w:rPr>
      </w:pPr>
      <w:r>
        <w:rPr>
          <w:noProof/>
        </w:rPr>
        <w:drawing>
          <wp:inline distT="0" distB="0" distL="0" distR="0" wp14:anchorId="33C826E5" wp14:editId="1DD7A012">
            <wp:extent cx="1398495" cy="1393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99" cy="1422362"/>
                    </a:xfrm>
                    <a:prstGeom prst="rect">
                      <a:avLst/>
                    </a:prstGeom>
                    <a:noFill/>
                    <a:ln>
                      <a:noFill/>
                    </a:ln>
                  </pic:spPr>
                </pic:pic>
              </a:graphicData>
            </a:graphic>
          </wp:inline>
        </w:drawing>
      </w:r>
    </w:p>
    <w:p w14:paraId="6BA39D8B" w14:textId="55ABC062" w:rsidR="00592592" w:rsidRDefault="004B424C" w:rsidP="0031461D">
      <w:pPr>
        <w:jc w:val="both"/>
        <w:rPr>
          <w:rFonts w:ascii="Comic Sans MS" w:hAnsi="Comic Sans MS"/>
          <w:sz w:val="28"/>
          <w:szCs w:val="28"/>
        </w:rPr>
      </w:pPr>
      <w:r w:rsidRPr="004B424C">
        <w:rPr>
          <w:rFonts w:ascii="Comic Sans MS" w:hAnsi="Comic Sans MS"/>
          <w:sz w:val="28"/>
          <w:szCs w:val="28"/>
        </w:rPr>
        <w:t xml:space="preserve">When the days are dark, cold, and dreary, a baker creates a loaf of bread to remind people of the sun. As they feast on the bread, they are filled with the sun’s light and warmth. Likewise, when we </w:t>
      </w:r>
      <w:r w:rsidR="00B96CE5">
        <w:rPr>
          <w:rFonts w:ascii="Comic Sans MS" w:hAnsi="Comic Sans MS"/>
          <w:sz w:val="28"/>
          <w:szCs w:val="28"/>
        </w:rPr>
        <w:t xml:space="preserve">receive </w:t>
      </w:r>
      <w:r w:rsidRPr="004B424C">
        <w:rPr>
          <w:rFonts w:ascii="Comic Sans MS" w:hAnsi="Comic Sans MS"/>
          <w:sz w:val="28"/>
          <w:szCs w:val="28"/>
        </w:rPr>
        <w:t>Jesus, the bread of life, we are filled with his light and life. Thanks be to God for that good news!</w:t>
      </w:r>
    </w:p>
    <w:p w14:paraId="7D510C02" w14:textId="74422FAF" w:rsidR="00DB73A1" w:rsidRPr="00AD3B23" w:rsidRDefault="00F462A7" w:rsidP="0031461D">
      <w:pPr>
        <w:jc w:val="both"/>
        <w:rPr>
          <w:rFonts w:ascii="Comic Sans MS" w:hAnsi="Comic Sans MS"/>
          <w:b/>
          <w:bCs/>
          <w:sz w:val="28"/>
          <w:szCs w:val="28"/>
        </w:rPr>
      </w:pPr>
      <w:r>
        <w:rPr>
          <w:rFonts w:ascii="Comic Sans MS" w:hAnsi="Comic Sans MS"/>
          <w:b/>
          <w:bCs/>
          <w:sz w:val="28"/>
          <w:szCs w:val="28"/>
        </w:rPr>
        <w:lastRenderedPageBreak/>
        <w:t>CORPUS CHRISTI</w:t>
      </w:r>
    </w:p>
    <w:p w14:paraId="3D4EF477" w14:textId="4722AB41" w:rsidR="00540714" w:rsidRDefault="00C22FEC" w:rsidP="00B85C42">
      <w:pPr>
        <w:jc w:val="both"/>
        <w:rPr>
          <w:rFonts w:ascii="Comic Sans MS" w:hAnsi="Comic Sans MS"/>
          <w:sz w:val="28"/>
          <w:szCs w:val="28"/>
        </w:rPr>
      </w:pPr>
      <w:r>
        <w:rPr>
          <w:rFonts w:ascii="Comic Sans MS" w:hAnsi="Comic Sans MS"/>
          <w:sz w:val="28"/>
          <w:szCs w:val="28"/>
        </w:rPr>
        <w:t xml:space="preserve">Think of the times when we would normally come together to celebrate </w:t>
      </w:r>
      <w:r w:rsidR="00D01FBE">
        <w:rPr>
          <w:rFonts w:ascii="Comic Sans MS" w:hAnsi="Comic Sans MS"/>
          <w:sz w:val="28"/>
          <w:szCs w:val="28"/>
        </w:rPr>
        <w:t xml:space="preserve">a special occasion with a meal with family and friends. </w:t>
      </w:r>
      <w:r w:rsidR="003F6C97">
        <w:rPr>
          <w:rFonts w:ascii="Comic Sans MS" w:hAnsi="Comic Sans MS"/>
          <w:sz w:val="28"/>
          <w:szCs w:val="28"/>
        </w:rPr>
        <w:t xml:space="preserve">When we come to Mass, we come as one large family to celebrate something </w:t>
      </w:r>
      <w:r w:rsidR="00707466">
        <w:rPr>
          <w:rFonts w:ascii="Comic Sans MS" w:hAnsi="Comic Sans MS"/>
          <w:sz w:val="28"/>
          <w:szCs w:val="28"/>
        </w:rPr>
        <w:t xml:space="preserve">which happened for all of us – the resurrection of Jesus. We share a meal together just as Jesus did at the Last Supper. </w:t>
      </w:r>
    </w:p>
    <w:p w14:paraId="1810A85E" w14:textId="420BA700" w:rsidR="00707466" w:rsidRDefault="009C09C3" w:rsidP="00B85C42">
      <w:pPr>
        <w:jc w:val="both"/>
        <w:rPr>
          <w:rFonts w:ascii="Comic Sans MS" w:hAnsi="Comic Sans MS"/>
          <w:sz w:val="28"/>
          <w:szCs w:val="28"/>
        </w:rPr>
      </w:pPr>
      <w:r>
        <w:rPr>
          <w:rFonts w:ascii="Comic Sans MS" w:hAnsi="Comic Sans MS"/>
          <w:sz w:val="28"/>
          <w:szCs w:val="28"/>
        </w:rPr>
        <w:t xml:space="preserve">What food and drink did Jesus share with his disciples that night? – Jesus shared a loaf of bread and a cup of wine. </w:t>
      </w:r>
      <w:r w:rsidR="009C4E50">
        <w:rPr>
          <w:rFonts w:ascii="Comic Sans MS" w:hAnsi="Comic Sans MS"/>
          <w:sz w:val="28"/>
          <w:szCs w:val="28"/>
        </w:rPr>
        <w:t xml:space="preserve">He changed the bread and wine into his own body and blood, to </w:t>
      </w:r>
      <w:r w:rsidR="00937FDA">
        <w:rPr>
          <w:rFonts w:ascii="Comic Sans MS" w:hAnsi="Comic Sans MS"/>
          <w:sz w:val="28"/>
          <w:szCs w:val="28"/>
        </w:rPr>
        <w:t>nourish them with his life-giving power. Just as our bodies need nourishment to live</w:t>
      </w:r>
      <w:r w:rsidR="004C5481">
        <w:rPr>
          <w:rFonts w:ascii="Comic Sans MS" w:hAnsi="Comic Sans MS"/>
          <w:sz w:val="28"/>
          <w:szCs w:val="28"/>
        </w:rPr>
        <w:t>, so do our spiritual souls.</w:t>
      </w:r>
    </w:p>
    <w:p w14:paraId="54127C12" w14:textId="5AE936CC" w:rsidR="00274BAF" w:rsidRDefault="00274BAF" w:rsidP="00B85C42">
      <w:pPr>
        <w:jc w:val="both"/>
        <w:rPr>
          <w:rFonts w:ascii="Comic Sans MS" w:hAnsi="Comic Sans MS"/>
          <w:sz w:val="28"/>
          <w:szCs w:val="28"/>
        </w:rPr>
      </w:pPr>
      <w:r>
        <w:rPr>
          <w:rFonts w:ascii="Comic Sans MS" w:hAnsi="Comic Sans MS"/>
          <w:sz w:val="28"/>
          <w:szCs w:val="28"/>
        </w:rPr>
        <w:t xml:space="preserve">What happens when we celebrate the Mass together? </w:t>
      </w:r>
      <w:r w:rsidR="003C6306">
        <w:rPr>
          <w:rFonts w:ascii="Comic Sans MS" w:hAnsi="Comic Sans MS"/>
          <w:sz w:val="28"/>
          <w:szCs w:val="28"/>
        </w:rPr>
        <w:t>–</w:t>
      </w:r>
      <w:r>
        <w:rPr>
          <w:rFonts w:ascii="Comic Sans MS" w:hAnsi="Comic Sans MS"/>
          <w:sz w:val="28"/>
          <w:szCs w:val="28"/>
        </w:rPr>
        <w:t xml:space="preserve"> </w:t>
      </w:r>
      <w:r w:rsidR="003C6306">
        <w:rPr>
          <w:rFonts w:ascii="Comic Sans MS" w:hAnsi="Comic Sans MS"/>
          <w:sz w:val="28"/>
          <w:szCs w:val="28"/>
        </w:rPr>
        <w:t>At our celebration of the Eucharist, which means ‘thanksgiving’</w:t>
      </w:r>
      <w:r w:rsidR="008D30CA">
        <w:rPr>
          <w:rFonts w:ascii="Comic Sans MS" w:hAnsi="Comic Sans MS"/>
          <w:sz w:val="28"/>
          <w:szCs w:val="28"/>
        </w:rPr>
        <w:t>, we remember the meal which Jesus shared with his friends the night before he died</w:t>
      </w:r>
      <w:r w:rsidR="00560EA7">
        <w:rPr>
          <w:rFonts w:ascii="Comic Sans MS" w:hAnsi="Comic Sans MS"/>
          <w:sz w:val="28"/>
          <w:szCs w:val="28"/>
        </w:rPr>
        <w:t xml:space="preserve">; and we share in his death and resurrection. We believe that through the power of God, </w:t>
      </w:r>
      <w:r w:rsidR="001220A5">
        <w:rPr>
          <w:rFonts w:ascii="Comic Sans MS" w:hAnsi="Comic Sans MS"/>
          <w:sz w:val="28"/>
          <w:szCs w:val="28"/>
        </w:rPr>
        <w:t>the bread and wine become the body and blood of Jesus, who gives himself to each of us in a very special way</w:t>
      </w:r>
      <w:r w:rsidR="00265346">
        <w:rPr>
          <w:rFonts w:ascii="Comic Sans MS" w:hAnsi="Comic Sans MS"/>
          <w:sz w:val="28"/>
          <w:szCs w:val="28"/>
        </w:rPr>
        <w:t>. Jesus said, ‘I am the bread of life’, and when we share in the Eucharistic meal</w:t>
      </w:r>
      <w:r w:rsidR="00734B3E">
        <w:rPr>
          <w:rFonts w:ascii="Comic Sans MS" w:hAnsi="Comic Sans MS"/>
          <w:sz w:val="28"/>
          <w:szCs w:val="28"/>
        </w:rPr>
        <w:t>, we share life with the Son of God himself.</w:t>
      </w:r>
    </w:p>
    <w:p w14:paraId="5CF4313C" w14:textId="77777777" w:rsidR="004C5481" w:rsidRDefault="004C5481" w:rsidP="00B85C42">
      <w:pPr>
        <w:jc w:val="both"/>
        <w:rPr>
          <w:rFonts w:ascii="Comic Sans MS" w:hAnsi="Comic Sans MS"/>
          <w:sz w:val="28"/>
          <w:szCs w:val="28"/>
        </w:rPr>
      </w:pPr>
    </w:p>
    <w:p w14:paraId="77ABA52C" w14:textId="77777777" w:rsidR="00B85C42" w:rsidRPr="00423F4B" w:rsidRDefault="00B85C42" w:rsidP="00B85C42">
      <w:pPr>
        <w:jc w:val="both"/>
        <w:rPr>
          <w:rFonts w:ascii="Comic Sans MS" w:hAnsi="Comic Sans MS"/>
          <w:sz w:val="28"/>
          <w:szCs w:val="28"/>
        </w:rPr>
      </w:pPr>
    </w:p>
    <w:p w14:paraId="4DFB2203" w14:textId="22F3855F" w:rsidR="00F84953" w:rsidRPr="003B2A10" w:rsidRDefault="00F84953" w:rsidP="0031461D">
      <w:pPr>
        <w:jc w:val="both"/>
        <w:rPr>
          <w:rFonts w:ascii="Comic Sans MS" w:hAnsi="Comic Sans MS"/>
          <w:b/>
          <w:bCs/>
          <w:sz w:val="28"/>
          <w:szCs w:val="28"/>
        </w:rPr>
      </w:pPr>
      <w:r w:rsidRPr="003B2A10">
        <w:rPr>
          <w:rFonts w:ascii="Comic Sans MS" w:hAnsi="Comic Sans MS"/>
          <w:b/>
          <w:bCs/>
          <w:sz w:val="28"/>
          <w:szCs w:val="28"/>
        </w:rPr>
        <w:t>PRAYER</w:t>
      </w:r>
    </w:p>
    <w:p w14:paraId="4AD88106" w14:textId="1A7F49B1" w:rsidR="000D12A2" w:rsidRDefault="000D12A2" w:rsidP="00734B3E">
      <w:pPr>
        <w:spacing w:after="0"/>
        <w:jc w:val="both"/>
        <w:rPr>
          <w:rFonts w:ascii="Comic Sans MS" w:hAnsi="Comic Sans MS"/>
          <w:sz w:val="28"/>
          <w:szCs w:val="28"/>
        </w:rPr>
      </w:pPr>
      <w:r w:rsidRPr="00734B3E">
        <w:rPr>
          <w:rFonts w:ascii="Comic Sans MS" w:hAnsi="Comic Sans MS"/>
          <w:sz w:val="28"/>
          <w:szCs w:val="28"/>
        </w:rPr>
        <w:t>Lo</w:t>
      </w:r>
      <w:r w:rsidR="00734B3E" w:rsidRPr="00734B3E">
        <w:rPr>
          <w:rFonts w:ascii="Comic Sans MS" w:hAnsi="Comic Sans MS"/>
          <w:sz w:val="28"/>
          <w:szCs w:val="28"/>
        </w:rPr>
        <w:t>rd Jesus</w:t>
      </w:r>
      <w:r w:rsidR="00244AE0">
        <w:rPr>
          <w:rFonts w:ascii="Comic Sans MS" w:hAnsi="Comic Sans MS"/>
          <w:sz w:val="28"/>
          <w:szCs w:val="28"/>
        </w:rPr>
        <w:t xml:space="preserve">, </w:t>
      </w:r>
    </w:p>
    <w:p w14:paraId="203AC54C" w14:textId="1233E3C7" w:rsidR="00244AE0" w:rsidRDefault="00244AE0" w:rsidP="00734B3E">
      <w:pPr>
        <w:spacing w:after="0"/>
        <w:jc w:val="both"/>
        <w:rPr>
          <w:rFonts w:ascii="Comic Sans MS" w:hAnsi="Comic Sans MS"/>
          <w:sz w:val="28"/>
          <w:szCs w:val="28"/>
        </w:rPr>
      </w:pPr>
      <w:r>
        <w:rPr>
          <w:rFonts w:ascii="Comic Sans MS" w:hAnsi="Comic Sans MS"/>
          <w:sz w:val="28"/>
          <w:szCs w:val="28"/>
        </w:rPr>
        <w:t>You are the living bread</w:t>
      </w:r>
    </w:p>
    <w:p w14:paraId="6BB5F858" w14:textId="7B56FE92" w:rsidR="00244AE0" w:rsidRDefault="00244AE0" w:rsidP="00734B3E">
      <w:pPr>
        <w:spacing w:after="0"/>
        <w:jc w:val="both"/>
        <w:rPr>
          <w:rFonts w:ascii="Comic Sans MS" w:hAnsi="Comic Sans MS"/>
          <w:sz w:val="28"/>
          <w:szCs w:val="28"/>
        </w:rPr>
      </w:pPr>
      <w:r>
        <w:rPr>
          <w:rFonts w:ascii="Comic Sans MS" w:hAnsi="Comic Sans MS"/>
          <w:sz w:val="28"/>
          <w:szCs w:val="28"/>
        </w:rPr>
        <w:t>Which comes to each of us</w:t>
      </w:r>
    </w:p>
    <w:p w14:paraId="537122E5" w14:textId="2DA9DA62" w:rsidR="00244AE0" w:rsidRDefault="00244AE0" w:rsidP="00734B3E">
      <w:pPr>
        <w:spacing w:after="0"/>
        <w:jc w:val="both"/>
        <w:rPr>
          <w:rFonts w:ascii="Comic Sans MS" w:hAnsi="Comic Sans MS"/>
          <w:sz w:val="28"/>
          <w:szCs w:val="28"/>
        </w:rPr>
      </w:pPr>
      <w:r>
        <w:rPr>
          <w:rFonts w:ascii="Comic Sans MS" w:hAnsi="Comic Sans MS"/>
          <w:sz w:val="28"/>
          <w:szCs w:val="28"/>
        </w:rPr>
        <w:t>In a special way.</w:t>
      </w:r>
    </w:p>
    <w:p w14:paraId="682BA689" w14:textId="61B78C1A" w:rsidR="00244AE0" w:rsidRDefault="00244AE0" w:rsidP="00734B3E">
      <w:pPr>
        <w:spacing w:after="0"/>
        <w:jc w:val="both"/>
        <w:rPr>
          <w:rFonts w:ascii="Comic Sans MS" w:hAnsi="Comic Sans MS"/>
          <w:sz w:val="28"/>
          <w:szCs w:val="28"/>
        </w:rPr>
      </w:pPr>
      <w:r>
        <w:rPr>
          <w:rFonts w:ascii="Comic Sans MS" w:hAnsi="Comic Sans MS"/>
          <w:sz w:val="28"/>
          <w:szCs w:val="28"/>
        </w:rPr>
        <w:t>Help me to share the joy of your love</w:t>
      </w:r>
    </w:p>
    <w:p w14:paraId="5986997C" w14:textId="54EC3625" w:rsidR="00B96CE5" w:rsidRPr="00734B3E" w:rsidRDefault="00B96CE5" w:rsidP="00734B3E">
      <w:pPr>
        <w:spacing w:after="0"/>
        <w:jc w:val="both"/>
        <w:rPr>
          <w:rFonts w:ascii="Comic Sans MS" w:hAnsi="Comic Sans MS"/>
          <w:sz w:val="28"/>
          <w:szCs w:val="28"/>
        </w:rPr>
      </w:pPr>
      <w:r>
        <w:rPr>
          <w:rFonts w:ascii="Comic Sans MS" w:hAnsi="Comic Sans MS"/>
          <w:sz w:val="28"/>
          <w:szCs w:val="28"/>
        </w:rPr>
        <w:t>With others I meet. Amen.</w:t>
      </w:r>
    </w:p>
    <w:p w14:paraId="2A581CEE" w14:textId="04E61963" w:rsidR="005D13AE" w:rsidRDefault="005D13AE" w:rsidP="00233C0A">
      <w:pPr>
        <w:spacing w:after="0"/>
        <w:jc w:val="center"/>
        <w:rPr>
          <w:rFonts w:ascii="Comic Sans MS" w:hAnsi="Comic Sans MS"/>
          <w:sz w:val="28"/>
          <w:szCs w:val="28"/>
        </w:rPr>
      </w:pPr>
    </w:p>
    <w:p w14:paraId="2EE04304" w14:textId="3900525C" w:rsidR="006A5873" w:rsidRDefault="006A5873" w:rsidP="00D3318A">
      <w:pPr>
        <w:spacing w:after="0"/>
        <w:jc w:val="center"/>
        <w:rPr>
          <w:rFonts w:ascii="Comic Sans MS" w:hAnsi="Comic Sans MS"/>
          <w:sz w:val="28"/>
          <w:szCs w:val="28"/>
        </w:rPr>
      </w:pPr>
    </w:p>
    <w:p w14:paraId="43E7C3D6" w14:textId="03BE419F" w:rsidR="00CD6140" w:rsidRDefault="00CF3D3D" w:rsidP="00CF3D3D">
      <w:pPr>
        <w:spacing w:after="0"/>
        <w:jc w:val="center"/>
        <w:rPr>
          <w:rFonts w:ascii="Comic Sans MS" w:hAnsi="Comic Sans MS"/>
          <w:sz w:val="28"/>
          <w:szCs w:val="28"/>
        </w:rPr>
      </w:pPr>
      <w:r>
        <w:rPr>
          <w:rFonts w:ascii="Arial" w:hAnsi="Arial" w:cs="Arial"/>
          <w:noProof/>
          <w:color w:val="2962FF"/>
          <w:sz w:val="20"/>
          <w:szCs w:val="20"/>
        </w:rPr>
        <w:lastRenderedPageBreak/>
        <w:drawing>
          <wp:inline distT="0" distB="0" distL="0" distR="0" wp14:anchorId="07945B56" wp14:editId="67B41CB5">
            <wp:extent cx="8780225" cy="4467934"/>
            <wp:effectExtent l="3493" t="0" r="5397" b="5398"/>
            <wp:docPr id="8" name="Picture 8" descr="Gospel of John 6:51-58 - Coloring pages, Puzzles, Children's Stor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spel of John 6:51-58 - Coloring pages, Puzzles, Children's Stori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831827" cy="4494192"/>
                    </a:xfrm>
                    <a:prstGeom prst="rect">
                      <a:avLst/>
                    </a:prstGeom>
                    <a:noFill/>
                    <a:ln>
                      <a:noFill/>
                    </a:ln>
                  </pic:spPr>
                </pic:pic>
              </a:graphicData>
            </a:graphic>
          </wp:inline>
        </w:drawing>
      </w:r>
    </w:p>
    <w:p w14:paraId="34E81986" w14:textId="572040A0" w:rsidR="00CF3D3D" w:rsidRDefault="00EE793E" w:rsidP="00AB62B5">
      <w:pPr>
        <w:spacing w:after="0"/>
        <w:rPr>
          <w:rFonts w:ascii="Comic Sans MS" w:hAnsi="Comic Sans MS"/>
          <w:sz w:val="28"/>
          <w:szCs w:val="28"/>
        </w:rPr>
      </w:pPr>
      <w:r>
        <w:rPr>
          <w:rFonts w:ascii="Arial" w:hAnsi="Arial" w:cs="Arial"/>
          <w:noProof/>
          <w:color w:val="2962FF"/>
          <w:sz w:val="20"/>
          <w:szCs w:val="20"/>
        </w:rPr>
        <w:lastRenderedPageBreak/>
        <w:drawing>
          <wp:inline distT="0" distB="0" distL="0" distR="0" wp14:anchorId="1157E3EC" wp14:editId="582FDBBC">
            <wp:extent cx="5731510" cy="6128385"/>
            <wp:effectExtent l="0" t="0" r="2540" b="5715"/>
            <wp:docPr id="9" name="Picture 9" descr="Hallam News » Corpus Christ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lam News » Corpus Christi">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128385"/>
                    </a:xfrm>
                    <a:prstGeom prst="rect">
                      <a:avLst/>
                    </a:prstGeom>
                    <a:noFill/>
                    <a:ln>
                      <a:noFill/>
                    </a:ln>
                  </pic:spPr>
                </pic:pic>
              </a:graphicData>
            </a:graphic>
          </wp:inline>
        </w:drawing>
      </w:r>
    </w:p>
    <w:p w14:paraId="5B9E0B16" w14:textId="77777777" w:rsidR="00D65FA4" w:rsidRDefault="00D65FA4" w:rsidP="003B2A10">
      <w:pPr>
        <w:spacing w:after="0"/>
        <w:jc w:val="both"/>
        <w:rPr>
          <w:rFonts w:ascii="Comic Sans MS" w:hAnsi="Comic Sans MS"/>
          <w:sz w:val="28"/>
          <w:szCs w:val="28"/>
        </w:rPr>
      </w:pPr>
    </w:p>
    <w:p w14:paraId="49C6376D" w14:textId="458898ED" w:rsidR="003B2A10" w:rsidRPr="0031461D" w:rsidRDefault="003B2A10" w:rsidP="00037C04">
      <w:pPr>
        <w:jc w:val="center"/>
        <w:rPr>
          <w:rFonts w:ascii="Comic Sans MS" w:hAnsi="Comic Sans MS"/>
          <w:sz w:val="28"/>
          <w:szCs w:val="28"/>
        </w:rPr>
      </w:pPr>
    </w:p>
    <w:p w14:paraId="328327F2" w14:textId="393D87D1" w:rsidR="00D65FA4" w:rsidRDefault="00D65FA4" w:rsidP="00B43D20">
      <w:pPr>
        <w:jc w:val="both"/>
      </w:pPr>
    </w:p>
    <w:p w14:paraId="4B5C879A" w14:textId="1050DC97" w:rsidR="00F22359" w:rsidRDefault="00F22359" w:rsidP="00B43D20">
      <w:pPr>
        <w:jc w:val="both"/>
        <w:rPr>
          <w:rFonts w:ascii="Comic Sans MS" w:hAnsi="Comic Sans MS"/>
          <w:sz w:val="24"/>
          <w:szCs w:val="24"/>
        </w:rPr>
      </w:pPr>
    </w:p>
    <w:p w14:paraId="03C4E585" w14:textId="2C70057D" w:rsidR="00F22359" w:rsidRDefault="00F22359" w:rsidP="00B43D20">
      <w:pPr>
        <w:jc w:val="both"/>
        <w:rPr>
          <w:rFonts w:ascii="Comic Sans MS" w:hAnsi="Comic Sans MS"/>
          <w:sz w:val="24"/>
          <w:szCs w:val="24"/>
        </w:rPr>
      </w:pPr>
    </w:p>
    <w:p w14:paraId="50583BC3" w14:textId="3510E1F8" w:rsidR="00A038BD" w:rsidRDefault="00D35BCC" w:rsidP="003D17F0">
      <w:pPr>
        <w:jc w:val="both"/>
        <w:rPr>
          <w:rFonts w:ascii="Comic Sans MS" w:hAnsi="Comic Sans MS"/>
          <w:sz w:val="24"/>
          <w:szCs w:val="24"/>
        </w:rPr>
      </w:pPr>
      <w:r>
        <w:rPr>
          <w:rFonts w:ascii="Comic Sans MS" w:hAnsi="Comic Sans MS"/>
          <w:sz w:val="28"/>
          <w:szCs w:val="28"/>
        </w:rPr>
        <w:br/>
      </w:r>
    </w:p>
    <w:p w14:paraId="63B9B46B" w14:textId="5C645655" w:rsidR="003D17F0" w:rsidRPr="004C63F3" w:rsidRDefault="003D17F0" w:rsidP="007A70CA">
      <w:pPr>
        <w:jc w:val="center"/>
        <w:rPr>
          <w:rFonts w:ascii="Comic Sans MS" w:hAnsi="Comic Sans MS"/>
          <w:sz w:val="24"/>
          <w:szCs w:val="24"/>
        </w:rPr>
      </w:pPr>
    </w:p>
    <w:sectPr w:rsidR="003D17F0" w:rsidRPr="004C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862"/>
    <w:multiLevelType w:val="hybridMultilevel"/>
    <w:tmpl w:val="24C05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4D0EF9"/>
    <w:multiLevelType w:val="hybridMultilevel"/>
    <w:tmpl w:val="A142CA1C"/>
    <w:lvl w:ilvl="0" w:tplc="ED323B3A">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21717F"/>
    <w:multiLevelType w:val="hybridMultilevel"/>
    <w:tmpl w:val="E24E5A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CC"/>
    <w:rsid w:val="000059B5"/>
    <w:rsid w:val="00006D4B"/>
    <w:rsid w:val="00032BC2"/>
    <w:rsid w:val="00036368"/>
    <w:rsid w:val="00037C04"/>
    <w:rsid w:val="00040905"/>
    <w:rsid w:val="00050A2D"/>
    <w:rsid w:val="00060D95"/>
    <w:rsid w:val="00085FCA"/>
    <w:rsid w:val="00094D4E"/>
    <w:rsid w:val="000975E4"/>
    <w:rsid w:val="000A31BF"/>
    <w:rsid w:val="000D0C30"/>
    <w:rsid w:val="000D12A2"/>
    <w:rsid w:val="000E3874"/>
    <w:rsid w:val="000E5230"/>
    <w:rsid w:val="000E7795"/>
    <w:rsid w:val="00105F47"/>
    <w:rsid w:val="00111822"/>
    <w:rsid w:val="00111B34"/>
    <w:rsid w:val="001145E2"/>
    <w:rsid w:val="001220A5"/>
    <w:rsid w:val="00130F9C"/>
    <w:rsid w:val="00132673"/>
    <w:rsid w:val="0013561D"/>
    <w:rsid w:val="0014254F"/>
    <w:rsid w:val="00195FA0"/>
    <w:rsid w:val="001A5B59"/>
    <w:rsid w:val="001B24CD"/>
    <w:rsid w:val="001C06C2"/>
    <w:rsid w:val="001C723E"/>
    <w:rsid w:val="00203D78"/>
    <w:rsid w:val="002110F5"/>
    <w:rsid w:val="002122F3"/>
    <w:rsid w:val="00222B8E"/>
    <w:rsid w:val="00233C0A"/>
    <w:rsid w:val="00244AE0"/>
    <w:rsid w:val="00260855"/>
    <w:rsid w:val="00261403"/>
    <w:rsid w:val="00265346"/>
    <w:rsid w:val="0026677E"/>
    <w:rsid w:val="00274BAF"/>
    <w:rsid w:val="002755C8"/>
    <w:rsid w:val="002911BE"/>
    <w:rsid w:val="002D723A"/>
    <w:rsid w:val="002E3F18"/>
    <w:rsid w:val="00312267"/>
    <w:rsid w:val="0031461D"/>
    <w:rsid w:val="003179C2"/>
    <w:rsid w:val="00321056"/>
    <w:rsid w:val="00333928"/>
    <w:rsid w:val="00344339"/>
    <w:rsid w:val="0038518C"/>
    <w:rsid w:val="0038683E"/>
    <w:rsid w:val="003B2A10"/>
    <w:rsid w:val="003C0B73"/>
    <w:rsid w:val="003C6306"/>
    <w:rsid w:val="003D17F0"/>
    <w:rsid w:val="003D3782"/>
    <w:rsid w:val="003E0109"/>
    <w:rsid w:val="003F09A1"/>
    <w:rsid w:val="003F6C97"/>
    <w:rsid w:val="0040345A"/>
    <w:rsid w:val="004070FE"/>
    <w:rsid w:val="00412407"/>
    <w:rsid w:val="00423F4B"/>
    <w:rsid w:val="00434730"/>
    <w:rsid w:val="004363A6"/>
    <w:rsid w:val="004775B3"/>
    <w:rsid w:val="004B00E8"/>
    <w:rsid w:val="004B424C"/>
    <w:rsid w:val="004C5481"/>
    <w:rsid w:val="004C63F3"/>
    <w:rsid w:val="004C65EF"/>
    <w:rsid w:val="004F0D21"/>
    <w:rsid w:val="004F254C"/>
    <w:rsid w:val="004F60AB"/>
    <w:rsid w:val="00517F75"/>
    <w:rsid w:val="00521FBB"/>
    <w:rsid w:val="00540714"/>
    <w:rsid w:val="00560EA7"/>
    <w:rsid w:val="00562A86"/>
    <w:rsid w:val="005760B9"/>
    <w:rsid w:val="00580397"/>
    <w:rsid w:val="00586FE9"/>
    <w:rsid w:val="00591C23"/>
    <w:rsid w:val="00592592"/>
    <w:rsid w:val="005948CB"/>
    <w:rsid w:val="005A368D"/>
    <w:rsid w:val="005B1886"/>
    <w:rsid w:val="005B2AEA"/>
    <w:rsid w:val="005D13AE"/>
    <w:rsid w:val="005D5F92"/>
    <w:rsid w:val="005F5E16"/>
    <w:rsid w:val="005F612B"/>
    <w:rsid w:val="006034D8"/>
    <w:rsid w:val="00605685"/>
    <w:rsid w:val="0064731F"/>
    <w:rsid w:val="00660269"/>
    <w:rsid w:val="00667C02"/>
    <w:rsid w:val="0067416C"/>
    <w:rsid w:val="00676CD3"/>
    <w:rsid w:val="00695ED9"/>
    <w:rsid w:val="006A5873"/>
    <w:rsid w:val="006B52DF"/>
    <w:rsid w:val="006C7DD5"/>
    <w:rsid w:val="006D3E92"/>
    <w:rsid w:val="0070731E"/>
    <w:rsid w:val="00707466"/>
    <w:rsid w:val="00713267"/>
    <w:rsid w:val="00721D76"/>
    <w:rsid w:val="007237D6"/>
    <w:rsid w:val="00734B3E"/>
    <w:rsid w:val="00756270"/>
    <w:rsid w:val="0076283B"/>
    <w:rsid w:val="00774FCB"/>
    <w:rsid w:val="00781ED6"/>
    <w:rsid w:val="007822D9"/>
    <w:rsid w:val="00785074"/>
    <w:rsid w:val="007A70CA"/>
    <w:rsid w:val="007B0280"/>
    <w:rsid w:val="007F2583"/>
    <w:rsid w:val="00801AAF"/>
    <w:rsid w:val="00804CCE"/>
    <w:rsid w:val="00812B8A"/>
    <w:rsid w:val="008221B3"/>
    <w:rsid w:val="008271DF"/>
    <w:rsid w:val="008437E0"/>
    <w:rsid w:val="00857D82"/>
    <w:rsid w:val="00872DEC"/>
    <w:rsid w:val="008B3C95"/>
    <w:rsid w:val="008B5BDB"/>
    <w:rsid w:val="008D2CED"/>
    <w:rsid w:val="008D30CA"/>
    <w:rsid w:val="008E2CED"/>
    <w:rsid w:val="008F2696"/>
    <w:rsid w:val="0090351C"/>
    <w:rsid w:val="00937FDA"/>
    <w:rsid w:val="00946792"/>
    <w:rsid w:val="00956472"/>
    <w:rsid w:val="00993EB8"/>
    <w:rsid w:val="00996BDB"/>
    <w:rsid w:val="009A1CE7"/>
    <w:rsid w:val="009A2C5A"/>
    <w:rsid w:val="009B3341"/>
    <w:rsid w:val="009C09C3"/>
    <w:rsid w:val="009C4E50"/>
    <w:rsid w:val="009E6929"/>
    <w:rsid w:val="00A038BD"/>
    <w:rsid w:val="00A0659C"/>
    <w:rsid w:val="00A360B8"/>
    <w:rsid w:val="00A42A06"/>
    <w:rsid w:val="00A52789"/>
    <w:rsid w:val="00A549A9"/>
    <w:rsid w:val="00A60471"/>
    <w:rsid w:val="00A66B78"/>
    <w:rsid w:val="00A6727B"/>
    <w:rsid w:val="00A76EDD"/>
    <w:rsid w:val="00A846BE"/>
    <w:rsid w:val="00AB62B5"/>
    <w:rsid w:val="00AB77F7"/>
    <w:rsid w:val="00AC2BEE"/>
    <w:rsid w:val="00AC6BC2"/>
    <w:rsid w:val="00AC7164"/>
    <w:rsid w:val="00AD3B23"/>
    <w:rsid w:val="00AE2709"/>
    <w:rsid w:val="00B30393"/>
    <w:rsid w:val="00B338F6"/>
    <w:rsid w:val="00B43D20"/>
    <w:rsid w:val="00B557C1"/>
    <w:rsid w:val="00B7229C"/>
    <w:rsid w:val="00B85C42"/>
    <w:rsid w:val="00B96CE5"/>
    <w:rsid w:val="00BA40F5"/>
    <w:rsid w:val="00BB206C"/>
    <w:rsid w:val="00BD1DEA"/>
    <w:rsid w:val="00BD2769"/>
    <w:rsid w:val="00BE007A"/>
    <w:rsid w:val="00BF2223"/>
    <w:rsid w:val="00C07FE0"/>
    <w:rsid w:val="00C120E2"/>
    <w:rsid w:val="00C22FEC"/>
    <w:rsid w:val="00C420B6"/>
    <w:rsid w:val="00C47174"/>
    <w:rsid w:val="00C60699"/>
    <w:rsid w:val="00C63865"/>
    <w:rsid w:val="00C66F08"/>
    <w:rsid w:val="00C77D24"/>
    <w:rsid w:val="00C82975"/>
    <w:rsid w:val="00C86A46"/>
    <w:rsid w:val="00C934F3"/>
    <w:rsid w:val="00C95001"/>
    <w:rsid w:val="00CA2587"/>
    <w:rsid w:val="00CA3656"/>
    <w:rsid w:val="00CC345E"/>
    <w:rsid w:val="00CD6140"/>
    <w:rsid w:val="00CF3D3D"/>
    <w:rsid w:val="00D01FBE"/>
    <w:rsid w:val="00D255E4"/>
    <w:rsid w:val="00D31CE8"/>
    <w:rsid w:val="00D3318A"/>
    <w:rsid w:val="00D35BCC"/>
    <w:rsid w:val="00D367A3"/>
    <w:rsid w:val="00D51AEE"/>
    <w:rsid w:val="00D564B5"/>
    <w:rsid w:val="00D62E6F"/>
    <w:rsid w:val="00D65FA4"/>
    <w:rsid w:val="00D850EE"/>
    <w:rsid w:val="00D964EC"/>
    <w:rsid w:val="00DA340A"/>
    <w:rsid w:val="00DB5CBF"/>
    <w:rsid w:val="00DB73A1"/>
    <w:rsid w:val="00DF21D5"/>
    <w:rsid w:val="00DF5969"/>
    <w:rsid w:val="00E00A1C"/>
    <w:rsid w:val="00E31CD6"/>
    <w:rsid w:val="00E43C96"/>
    <w:rsid w:val="00E5759A"/>
    <w:rsid w:val="00E60D87"/>
    <w:rsid w:val="00E868EA"/>
    <w:rsid w:val="00EA371B"/>
    <w:rsid w:val="00EA427B"/>
    <w:rsid w:val="00EB6360"/>
    <w:rsid w:val="00EC4554"/>
    <w:rsid w:val="00EC4DF2"/>
    <w:rsid w:val="00EE14FB"/>
    <w:rsid w:val="00EE1A3D"/>
    <w:rsid w:val="00EE793E"/>
    <w:rsid w:val="00EF3B3B"/>
    <w:rsid w:val="00F12754"/>
    <w:rsid w:val="00F147F8"/>
    <w:rsid w:val="00F22359"/>
    <w:rsid w:val="00F34AE9"/>
    <w:rsid w:val="00F462A7"/>
    <w:rsid w:val="00F571D7"/>
    <w:rsid w:val="00F7223A"/>
    <w:rsid w:val="00F7574B"/>
    <w:rsid w:val="00F84953"/>
    <w:rsid w:val="00F86817"/>
    <w:rsid w:val="00FA7AD0"/>
    <w:rsid w:val="00FB4407"/>
    <w:rsid w:val="00FD397D"/>
    <w:rsid w:val="00FE23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993"/>
  <w15:chartTrackingRefBased/>
  <w15:docId w15:val="{33C00A98-A460-4674-A374-B815762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BCC"/>
    <w:rPr>
      <w:color w:val="0563C1" w:themeColor="hyperlink"/>
      <w:u w:val="single"/>
    </w:rPr>
  </w:style>
  <w:style w:type="paragraph" w:styleId="ListParagraph">
    <w:name w:val="List Paragraph"/>
    <w:basedOn w:val="Normal"/>
    <w:uiPriority w:val="34"/>
    <w:qFormat/>
    <w:rsid w:val="002D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947">
      <w:bodyDiv w:val="1"/>
      <w:marLeft w:val="0"/>
      <w:marRight w:val="0"/>
      <w:marTop w:val="0"/>
      <w:marBottom w:val="0"/>
      <w:divBdr>
        <w:top w:val="none" w:sz="0" w:space="0" w:color="auto"/>
        <w:left w:val="none" w:sz="0" w:space="0" w:color="auto"/>
        <w:bottom w:val="none" w:sz="0" w:space="0" w:color="auto"/>
        <w:right w:val="none" w:sz="0" w:space="0" w:color="auto"/>
      </w:divBdr>
      <w:divsChild>
        <w:div w:id="619268756">
          <w:blockQuote w:val="1"/>
          <w:marLeft w:val="0"/>
          <w:marRight w:val="0"/>
          <w:marTop w:val="0"/>
          <w:marBottom w:val="300"/>
          <w:divBdr>
            <w:top w:val="none" w:sz="0" w:space="0" w:color="auto"/>
            <w:left w:val="single" w:sz="36" w:space="15" w:color="EEEEEE"/>
            <w:bottom w:val="none" w:sz="0" w:space="0" w:color="auto"/>
            <w:right w:val="none" w:sz="0" w:space="0" w:color="auto"/>
          </w:divBdr>
        </w:div>
        <w:div w:id="875582808">
          <w:blockQuote w:val="1"/>
          <w:marLeft w:val="0"/>
          <w:marRight w:val="0"/>
          <w:marTop w:val="0"/>
          <w:marBottom w:val="300"/>
          <w:divBdr>
            <w:top w:val="none" w:sz="0" w:space="0" w:color="auto"/>
            <w:left w:val="single" w:sz="36" w:space="15" w:color="EEEEEE"/>
            <w:bottom w:val="none" w:sz="0" w:space="0" w:color="auto"/>
            <w:right w:val="none" w:sz="0" w:space="0" w:color="auto"/>
          </w:divBdr>
        </w:div>
        <w:div w:id="926382381">
          <w:blockQuote w:val="1"/>
          <w:marLeft w:val="0"/>
          <w:marRight w:val="0"/>
          <w:marTop w:val="0"/>
          <w:marBottom w:val="300"/>
          <w:divBdr>
            <w:top w:val="none" w:sz="0" w:space="0" w:color="auto"/>
            <w:left w:val="single" w:sz="36" w:space="15" w:color="EEEEEE"/>
            <w:bottom w:val="none" w:sz="0" w:space="0" w:color="auto"/>
            <w:right w:val="none" w:sz="0" w:space="0" w:color="auto"/>
          </w:divBdr>
        </w:div>
        <w:div w:id="1308247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997317">
      <w:bodyDiv w:val="1"/>
      <w:marLeft w:val="0"/>
      <w:marRight w:val="0"/>
      <w:marTop w:val="0"/>
      <w:marBottom w:val="0"/>
      <w:divBdr>
        <w:top w:val="none" w:sz="0" w:space="0" w:color="auto"/>
        <w:left w:val="none" w:sz="0" w:space="0" w:color="auto"/>
        <w:bottom w:val="none" w:sz="0" w:space="0" w:color="auto"/>
        <w:right w:val="none" w:sz="0" w:space="0" w:color="auto"/>
      </w:divBdr>
      <w:divsChild>
        <w:div w:id="321471660">
          <w:marLeft w:val="0"/>
          <w:marRight w:val="0"/>
          <w:marTop w:val="0"/>
          <w:marBottom w:val="0"/>
          <w:divBdr>
            <w:top w:val="none" w:sz="0" w:space="0" w:color="auto"/>
            <w:left w:val="none" w:sz="0" w:space="0" w:color="auto"/>
            <w:bottom w:val="none" w:sz="0" w:space="0" w:color="auto"/>
            <w:right w:val="none" w:sz="0" w:space="0" w:color="auto"/>
          </w:divBdr>
          <w:divsChild>
            <w:div w:id="5923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492">
      <w:bodyDiv w:val="1"/>
      <w:marLeft w:val="0"/>
      <w:marRight w:val="0"/>
      <w:marTop w:val="0"/>
      <w:marBottom w:val="0"/>
      <w:divBdr>
        <w:top w:val="none" w:sz="0" w:space="0" w:color="auto"/>
        <w:left w:val="none" w:sz="0" w:space="0" w:color="auto"/>
        <w:bottom w:val="none" w:sz="0" w:space="0" w:color="auto"/>
        <w:right w:val="none" w:sz="0" w:space="0" w:color="auto"/>
      </w:divBdr>
    </w:div>
    <w:div w:id="1710301520">
      <w:bodyDiv w:val="1"/>
      <w:marLeft w:val="0"/>
      <w:marRight w:val="0"/>
      <w:marTop w:val="0"/>
      <w:marBottom w:val="0"/>
      <w:divBdr>
        <w:top w:val="none" w:sz="0" w:space="0" w:color="auto"/>
        <w:left w:val="none" w:sz="0" w:space="0" w:color="auto"/>
        <w:bottom w:val="none" w:sz="0" w:space="0" w:color="auto"/>
        <w:right w:val="none" w:sz="0" w:space="0" w:color="auto"/>
      </w:divBdr>
      <w:divsChild>
        <w:div w:id="599724109">
          <w:marLeft w:val="0"/>
          <w:marRight w:val="0"/>
          <w:marTop w:val="0"/>
          <w:marBottom w:val="0"/>
          <w:divBdr>
            <w:top w:val="none" w:sz="0" w:space="0" w:color="auto"/>
            <w:left w:val="none" w:sz="0" w:space="0" w:color="auto"/>
            <w:bottom w:val="none" w:sz="0" w:space="0" w:color="auto"/>
            <w:right w:val="none" w:sz="0" w:space="0" w:color="auto"/>
          </w:divBdr>
          <w:divsChild>
            <w:div w:id="1644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e/url?sa=i&amp;url=http%3A%2F%2Fcatholic.net%2Fop%2Farticles%2F582%2Fcat%2F1186%2Fa-new-life.html&amp;psig=AOvVaw2ENus4-S4SpwUQDG-z4rEJ&amp;ust=1591364963416000&amp;source=images&amp;cd=vfe&amp;ved=0CAIQjRxqFwoTCNj_stGm6OkCFQAAAAAdAAAAABAD" TargetMode="External"/><Relationship Id="rId11" Type="http://schemas.openxmlformats.org/officeDocument/2006/relationships/hyperlink" Target="https://www.google.ie/url?sa=i&amp;url=https%3A%2F%2Fhallamnews.com%2Fcorpus-christi%2F&amp;psig=AOvVaw2Hx8q7U3xqXXIwSW0WgoiZ&amp;ust=1591366676697000&amp;source=images&amp;cd=vfe&amp;ved=0CAIQjRxqFwoTCJihtYet6OkCFQAAAAAdAAAAABAK" TargetMode="External"/><Relationship Id="rId5" Type="http://schemas.openxmlformats.org/officeDocument/2006/relationships/hyperlink" Target="mailto:parishofficewicklow@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ie/url?sa=i&amp;url=http%3A%2F%2Fwww.4catholiceducators.com%2Fgospeljohn6-body-and-blood-christ.htm&amp;psig=AOvVaw2Hx8q7U3xqXXIwSW0WgoiZ&amp;ust=1591366676697000&amp;source=images&amp;cd=vfe&amp;ved=0CAIQjRxqFwoTCJihtYet6OkCFQAAAAAdAAAAAB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Lynch</dc:creator>
  <cp:keywords/>
  <dc:description/>
  <cp:lastModifiedBy>Geraldine Lynch</cp:lastModifiedBy>
  <cp:revision>42</cp:revision>
  <dcterms:created xsi:type="dcterms:W3CDTF">2020-06-04T13:19:00Z</dcterms:created>
  <dcterms:modified xsi:type="dcterms:W3CDTF">2020-06-04T14:23:00Z</dcterms:modified>
</cp:coreProperties>
</file>